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5A23" w14:textId="1E2A51AB" w:rsidR="00F7022B" w:rsidRDefault="00000000">
      <w:pPr>
        <w:pStyle w:val="Heading1"/>
      </w:pPr>
      <w:r>
        <w:t xml:space="preserve">Embedded </w:t>
      </w:r>
      <w:r w:rsidR="00FE29F9">
        <w:t>s</w:t>
      </w:r>
      <w:r>
        <w:t xml:space="preserve">ystems </w:t>
      </w:r>
      <w:r w:rsidR="00FE29F9">
        <w:t>e</w:t>
      </w:r>
      <w:r>
        <w:t>ngineer</w:t>
      </w:r>
    </w:p>
    <w:p w14:paraId="52A23D11" w14:textId="77777777" w:rsidR="00F7022B" w:rsidRDefault="00000000">
      <w:pPr>
        <w:spacing w:after="240"/>
      </w:pPr>
      <w:r>
        <w:t xml:space="preserve">KAUST is a leading research institute known for world-class facilities and interdisciplinary research. Our lab is seeking a talented Embedded Systems Engineer to design, develop, and deploy embedded hardware and firmware solutions for cutting-edge research applications. We are looking for the best engineers in the </w:t>
      </w:r>
      <w:proofErr w:type="gramStart"/>
      <w:r>
        <w:t>field, and</w:t>
      </w:r>
      <w:proofErr w:type="gramEnd"/>
      <w:r>
        <w:t xml:space="preserve"> offer a market-competitive salary along with the opportunity to work in a world-class research environment.</w:t>
      </w:r>
    </w:p>
    <w:p w14:paraId="350DA1E6" w14:textId="2CE438DB" w:rsidR="00F7022B" w:rsidRDefault="00000000">
      <w:pPr>
        <w:pStyle w:val="Heading2"/>
      </w:pPr>
      <w:r>
        <w:t xml:space="preserve">About the </w:t>
      </w:r>
      <w:r w:rsidR="00FE29F9">
        <w:t>r</w:t>
      </w:r>
      <w:r>
        <w:t>ole</w:t>
      </w:r>
    </w:p>
    <w:p w14:paraId="6708BD88" w14:textId="77777777" w:rsidR="00F7022B" w:rsidRDefault="00000000">
      <w:pPr>
        <w:spacing w:after="160"/>
      </w:pPr>
      <w:r>
        <w:t>This role spans both embedded firmware development and embedded hardware design. The successful candidate will work on the full lifecycle of embedded systems — from low-level firmware and communication protocols to PCB design and wireless module integration — supporting research projects at KAUST.</w:t>
      </w:r>
    </w:p>
    <w:p w14:paraId="555C0776" w14:textId="4500359A" w:rsidR="00F7022B" w:rsidRDefault="00000000">
      <w:pPr>
        <w:pStyle w:val="Heading2"/>
      </w:pPr>
      <w:r>
        <w:t xml:space="preserve">Key </w:t>
      </w:r>
      <w:r w:rsidR="00FE29F9">
        <w:t>r</w:t>
      </w:r>
      <w:r>
        <w:t>esponsibilities</w:t>
      </w:r>
    </w:p>
    <w:p w14:paraId="469719C6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Design, develop, and maintain embedded C firmware for research devices and instrumentation</w:t>
      </w:r>
    </w:p>
    <w:p w14:paraId="2DC4ADF4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Implement and optimize real-time embedded software using RTOS and object-oriented programming principles</w:t>
      </w:r>
    </w:p>
    <w:p w14:paraId="6D522821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Develop and debug low-level communication interfaces (I2C, UART, CAN, SPI)</w:t>
      </w:r>
    </w:p>
    <w:p w14:paraId="03DA6690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Integrate wireless networking and communication modules (TCP/IP, WiFi, BLE, GSM, GPRS)</w:t>
      </w:r>
    </w:p>
    <w:p w14:paraId="6C9D5D6E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Work with GNSS protocols and concepts (e.g. NMEA) for positioning applications</w:t>
      </w:r>
    </w:p>
    <w:p w14:paraId="6C162ADC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Design and lay out multilayer PCBs for embedded and wireless systems (Altium or equivalent)</w:t>
      </w:r>
    </w:p>
    <w:p w14:paraId="29773B53" w14:textId="3D42D068" w:rsidR="00F7022B" w:rsidRDefault="00000000">
      <w:pPr>
        <w:pStyle w:val="ListParagraph"/>
        <w:numPr>
          <w:ilvl w:val="0"/>
          <w:numId w:val="2"/>
        </w:numPr>
        <w:spacing w:after="80"/>
      </w:pPr>
      <w:r>
        <w:t>Perform unit testing, code coverage analysis, and memory/performance profiling</w:t>
      </w:r>
    </w:p>
    <w:p w14:paraId="5E2BAD4D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Collaborate with researchers to translate experimental requirements into reliable embedded solutions</w:t>
      </w:r>
    </w:p>
    <w:p w14:paraId="4CA44E1F" w14:textId="79F4FEEB" w:rsidR="00F7022B" w:rsidRDefault="00000000">
      <w:pPr>
        <w:pStyle w:val="Heading2"/>
      </w:pPr>
      <w:r>
        <w:t xml:space="preserve">Required </w:t>
      </w:r>
      <w:r w:rsidR="00FE29F9">
        <w:t>s</w:t>
      </w:r>
      <w:r>
        <w:t xml:space="preserve">kills &amp; </w:t>
      </w:r>
      <w:r w:rsidR="00FE29F9">
        <w:t>e</w:t>
      </w:r>
      <w:r>
        <w:t>xperience</w:t>
      </w:r>
    </w:p>
    <w:p w14:paraId="5655CB5C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Strong experience in embedded C firmware development and programming</w:t>
      </w:r>
    </w:p>
    <w:p w14:paraId="346768EE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Solid understanding of RTOS concepts and object-oriented programming (OOP)</w:t>
      </w:r>
    </w:p>
    <w:p w14:paraId="7E314A80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Hands-on experience with low-level communication interfaces: I2C, UART, CAN, SPI</w:t>
      </w:r>
    </w:p>
    <w:p w14:paraId="4403FAC0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Experience with wireless networking and communication protocols: TCP/IP, WiFi, BLE, GSM, GPRS</w:t>
      </w:r>
    </w:p>
    <w:p w14:paraId="67B7611A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Understanding of GNSS protocols and concepts (e.g. NMEA)</w:t>
      </w:r>
    </w:p>
    <w:p w14:paraId="01151BFC" w14:textId="49A20C50" w:rsidR="00F7022B" w:rsidRDefault="00000000">
      <w:pPr>
        <w:pStyle w:val="ListParagraph"/>
        <w:numPr>
          <w:ilvl w:val="0"/>
          <w:numId w:val="2"/>
        </w:numPr>
        <w:spacing w:after="80"/>
      </w:pPr>
      <w:r>
        <w:t>Experience with unit testing, code coverage analysis, and tools</w:t>
      </w:r>
    </w:p>
    <w:p w14:paraId="21DF377D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Knowledge of microprocessors, embedded systems, digital signal processing, sensing, and actuation</w:t>
      </w:r>
    </w:p>
    <w:p w14:paraId="0B607EF2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Experience with embedded hardware design, including microcontrollers/processors and wireless modules (BLE, WiFi, GSM, GPRS, GNSS, LoRa)</w:t>
      </w:r>
    </w:p>
    <w:p w14:paraId="0FF2C24D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Multilayer PCB design and layout experience (Altium or similar tools)</w:t>
      </w:r>
    </w:p>
    <w:p w14:paraId="6F14BE87" w14:textId="43B4B339" w:rsidR="00F7022B" w:rsidRDefault="00000000">
      <w:pPr>
        <w:pStyle w:val="Heading2"/>
      </w:pPr>
      <w:r>
        <w:t xml:space="preserve">Preferred / Nice to </w:t>
      </w:r>
      <w:r w:rsidR="00FE29F9">
        <w:t>h</w:t>
      </w:r>
      <w:r>
        <w:t>ave</w:t>
      </w:r>
    </w:p>
    <w:p w14:paraId="2B5393F3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Familiarity with CAD packages such as SolidWorks</w:t>
      </w:r>
    </w:p>
    <w:p w14:paraId="405F93D0" w14:textId="0A0367CF" w:rsidR="00F7022B" w:rsidRDefault="00000000">
      <w:pPr>
        <w:pStyle w:val="Heading2"/>
      </w:pPr>
      <w:r>
        <w:lastRenderedPageBreak/>
        <w:t xml:space="preserve">Why </w:t>
      </w:r>
      <w:r w:rsidR="00FE29F9">
        <w:t>j</w:t>
      </w:r>
      <w:r>
        <w:t xml:space="preserve">oin </w:t>
      </w:r>
      <w:r w:rsidR="00FE29F9">
        <w:t>us</w:t>
      </w:r>
    </w:p>
    <w:p w14:paraId="2DB677CB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Be part of a leading research institute with world-class facilities and resources</w:t>
      </w:r>
    </w:p>
    <w:p w14:paraId="4C1E696F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Work alongside top researchers and engineers on impactful, cutting-edge projects</w:t>
      </w:r>
    </w:p>
    <w:p w14:paraId="45BF9420" w14:textId="77777777" w:rsidR="00F7022B" w:rsidRDefault="00000000">
      <w:pPr>
        <w:pStyle w:val="ListParagraph"/>
        <w:numPr>
          <w:ilvl w:val="0"/>
          <w:numId w:val="2"/>
        </w:numPr>
        <w:spacing w:after="80"/>
      </w:pPr>
      <w:r>
        <w:t>Market-competitive salary and benefits package</w:t>
      </w:r>
    </w:p>
    <w:p w14:paraId="61A2706E" w14:textId="77777777" w:rsidR="00F7022B" w:rsidRDefault="00F7022B">
      <w:pPr>
        <w:pBdr>
          <w:top w:val="single" w:sz="6" w:space="8" w:color="CCCCCC"/>
        </w:pBdr>
        <w:spacing w:before="280" w:after="80"/>
      </w:pPr>
    </w:p>
    <w:p w14:paraId="2FC01FE0" w14:textId="323FFC4D" w:rsidR="00F7022B" w:rsidRDefault="00000000">
      <w:pPr>
        <w:pStyle w:val="Heading2"/>
      </w:pPr>
      <w:r>
        <w:t xml:space="preserve">How to </w:t>
      </w:r>
      <w:r w:rsidR="00FE29F9">
        <w:t>a</w:t>
      </w:r>
      <w:r>
        <w:t>pply</w:t>
      </w:r>
    </w:p>
    <w:p w14:paraId="7893AE23" w14:textId="242CB613" w:rsidR="00F7022B" w:rsidRDefault="00000000">
      <w:pPr>
        <w:spacing w:after="80"/>
      </w:pPr>
      <w:r>
        <w:t xml:space="preserve">Interested candidates should submit their CV and a brief cover letter to </w:t>
      </w:r>
      <w:r w:rsidR="00407469">
        <w:t>ranamuhammad.bilal@kaust.edu.sa</w:t>
      </w:r>
      <w:r>
        <w:t xml:space="preserve">. </w:t>
      </w:r>
      <w:r w:rsidR="00407469">
        <w:t>You must</w:t>
      </w:r>
      <w:r>
        <w:t xml:space="preserve"> </w:t>
      </w:r>
      <w:r w:rsidR="00407469">
        <w:t>put</w:t>
      </w:r>
      <w:r>
        <w:t xml:space="preserve"> “Embedded Systems Engineer</w:t>
      </w:r>
      <w:r w:rsidR="00407469">
        <w:t xml:space="preserve"> 2026</w:t>
      </w:r>
      <w:r>
        <w:t>” as the subject of your email.</w:t>
      </w:r>
    </w:p>
    <w:sectPr w:rsidR="00F7022B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7657A"/>
    <w:multiLevelType w:val="hybridMultilevel"/>
    <w:tmpl w:val="8A8CA9F8"/>
    <w:lvl w:ilvl="0" w:tplc="3224087A">
      <w:start w:val="1"/>
      <w:numFmt w:val="bullet"/>
      <w:lvlText w:val="•"/>
      <w:lvlJc w:val="left"/>
      <w:pPr>
        <w:ind w:left="720" w:hanging="360"/>
      </w:pPr>
    </w:lvl>
    <w:lvl w:ilvl="1" w:tplc="80D4D4E0">
      <w:numFmt w:val="decimal"/>
      <w:lvlText w:val=""/>
      <w:lvlJc w:val="left"/>
    </w:lvl>
    <w:lvl w:ilvl="2" w:tplc="50265B1A">
      <w:numFmt w:val="decimal"/>
      <w:lvlText w:val=""/>
      <w:lvlJc w:val="left"/>
    </w:lvl>
    <w:lvl w:ilvl="3" w:tplc="8CA87DE8">
      <w:numFmt w:val="decimal"/>
      <w:lvlText w:val=""/>
      <w:lvlJc w:val="left"/>
    </w:lvl>
    <w:lvl w:ilvl="4" w:tplc="955C7FBE">
      <w:numFmt w:val="decimal"/>
      <w:lvlText w:val=""/>
      <w:lvlJc w:val="left"/>
    </w:lvl>
    <w:lvl w:ilvl="5" w:tplc="FAB0BFD4">
      <w:numFmt w:val="decimal"/>
      <w:lvlText w:val=""/>
      <w:lvlJc w:val="left"/>
    </w:lvl>
    <w:lvl w:ilvl="6" w:tplc="BF907CF6">
      <w:numFmt w:val="decimal"/>
      <w:lvlText w:val=""/>
      <w:lvlJc w:val="left"/>
    </w:lvl>
    <w:lvl w:ilvl="7" w:tplc="6AF0F89C">
      <w:numFmt w:val="decimal"/>
      <w:lvlText w:val=""/>
      <w:lvlJc w:val="left"/>
    </w:lvl>
    <w:lvl w:ilvl="8" w:tplc="0310BC8C">
      <w:numFmt w:val="decimal"/>
      <w:lvlText w:val=""/>
      <w:lvlJc w:val="left"/>
    </w:lvl>
  </w:abstractNum>
  <w:abstractNum w:abstractNumId="1" w15:restartNumberingAfterBreak="0">
    <w:nsid w:val="621B6328"/>
    <w:multiLevelType w:val="hybridMultilevel"/>
    <w:tmpl w:val="9EDA9D82"/>
    <w:lvl w:ilvl="0" w:tplc="1826AAF2">
      <w:start w:val="1"/>
      <w:numFmt w:val="bullet"/>
      <w:lvlText w:val="●"/>
      <w:lvlJc w:val="left"/>
      <w:pPr>
        <w:ind w:left="720" w:hanging="360"/>
      </w:pPr>
    </w:lvl>
    <w:lvl w:ilvl="1" w:tplc="AFFCD36C">
      <w:start w:val="1"/>
      <w:numFmt w:val="bullet"/>
      <w:lvlText w:val="○"/>
      <w:lvlJc w:val="left"/>
      <w:pPr>
        <w:ind w:left="1440" w:hanging="360"/>
      </w:pPr>
    </w:lvl>
    <w:lvl w:ilvl="2" w:tplc="9060509E">
      <w:start w:val="1"/>
      <w:numFmt w:val="bullet"/>
      <w:lvlText w:val="■"/>
      <w:lvlJc w:val="left"/>
      <w:pPr>
        <w:ind w:left="2160" w:hanging="360"/>
      </w:pPr>
    </w:lvl>
    <w:lvl w:ilvl="3" w:tplc="0F16038C">
      <w:start w:val="1"/>
      <w:numFmt w:val="bullet"/>
      <w:lvlText w:val="●"/>
      <w:lvlJc w:val="left"/>
      <w:pPr>
        <w:ind w:left="2880" w:hanging="360"/>
      </w:pPr>
    </w:lvl>
    <w:lvl w:ilvl="4" w:tplc="7B9A615C">
      <w:start w:val="1"/>
      <w:numFmt w:val="bullet"/>
      <w:lvlText w:val="○"/>
      <w:lvlJc w:val="left"/>
      <w:pPr>
        <w:ind w:left="3600" w:hanging="360"/>
      </w:pPr>
    </w:lvl>
    <w:lvl w:ilvl="5" w:tplc="8E026F88">
      <w:start w:val="1"/>
      <w:numFmt w:val="bullet"/>
      <w:lvlText w:val="■"/>
      <w:lvlJc w:val="left"/>
      <w:pPr>
        <w:ind w:left="4320" w:hanging="360"/>
      </w:pPr>
    </w:lvl>
    <w:lvl w:ilvl="6" w:tplc="13445F10">
      <w:start w:val="1"/>
      <w:numFmt w:val="bullet"/>
      <w:lvlText w:val="●"/>
      <w:lvlJc w:val="left"/>
      <w:pPr>
        <w:ind w:left="5040" w:hanging="360"/>
      </w:pPr>
    </w:lvl>
    <w:lvl w:ilvl="7" w:tplc="41FA6E64">
      <w:start w:val="1"/>
      <w:numFmt w:val="bullet"/>
      <w:lvlText w:val="●"/>
      <w:lvlJc w:val="left"/>
      <w:pPr>
        <w:ind w:left="5760" w:hanging="360"/>
      </w:pPr>
    </w:lvl>
    <w:lvl w:ilvl="8" w:tplc="7718583A">
      <w:start w:val="1"/>
      <w:numFmt w:val="bullet"/>
      <w:lvlText w:val="●"/>
      <w:lvlJc w:val="left"/>
      <w:pPr>
        <w:ind w:left="6480" w:hanging="360"/>
      </w:pPr>
    </w:lvl>
  </w:abstractNum>
  <w:num w:numId="1" w16cid:durableId="329798994">
    <w:abstractNumId w:val="1"/>
    <w:lvlOverride w:ilvl="0">
      <w:startOverride w:val="1"/>
    </w:lvlOverride>
  </w:num>
  <w:num w:numId="2" w16cid:durableId="7541333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2B"/>
    <w:rsid w:val="00366588"/>
    <w:rsid w:val="00407469"/>
    <w:rsid w:val="00F7022B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3D1F"/>
  <w15:docId w15:val="{21DFB239-D840-4B32-BBAB-155C9968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60"/>
      <w:outlineLvl w:val="0"/>
    </w:pPr>
    <w:rPr>
      <w:b/>
      <w:bCs/>
      <w:color w:val="1F4E5F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F4E5F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2357</Characters>
  <Application>Microsoft Office Word</Application>
  <DocSecurity>0</DocSecurity>
  <Lines>19</Lines>
  <Paragraphs>5</Paragraphs>
  <ScaleCrop>false</ScaleCrop>
  <Company>KAUST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Rana Muhammad Bilal</cp:lastModifiedBy>
  <cp:revision>4</cp:revision>
  <dcterms:created xsi:type="dcterms:W3CDTF">2026-06-30T08:06:00Z</dcterms:created>
  <dcterms:modified xsi:type="dcterms:W3CDTF">2026-06-30T08:15:00Z</dcterms:modified>
</cp:coreProperties>
</file>